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7DB9" w14:textId="77777777" w:rsidR="00273E78" w:rsidRDefault="00273E78" w:rsidP="00273E7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005E093D" w14:textId="77777777" w:rsidR="00273E78" w:rsidRDefault="00273E78" w:rsidP="00273E7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32951345" w14:textId="77777777" w:rsidR="00273E78" w:rsidRDefault="00273E78" w:rsidP="00273E7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1C111B0E" w14:textId="77777777" w:rsidR="00273E78" w:rsidRDefault="00273E78" w:rsidP="00273E7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5747B9E8" w14:textId="77777777" w:rsidR="00273E78" w:rsidRDefault="00273E78" w:rsidP="00273E7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75B3E09B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29. 09. 2011</w:t>
      </w:r>
    </w:p>
    <w:p w14:paraId="10BC86A8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2B86A7AF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7DBB771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R/179/16/2011</w:t>
      </w:r>
    </w:p>
    <w:p w14:paraId="73196634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3072D845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postoupení práv a povinností ze smlouvy o budoucí smlouvě o převodu bytové jednotky č. 736/33 – byt č. 912 ul. Nerudova č. p. 736, Sezemice</w:t>
      </w:r>
    </w:p>
    <w:p w14:paraId="40DFA0D0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>po vyrovnání pohledávek vůči městu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převodem bytu č. 912, ul. Nerudova č. p. 736, Sezemice</w:t>
      </w:r>
    </w:p>
    <w:p w14:paraId="5E292BEB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bytu č. 912, ul. Nerudova čp. 736 s účinností od 01. 10. 201</w:t>
      </w:r>
    </w:p>
    <w:p w14:paraId="6C86C6D6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smlouvu o budoucí smlouvě o převodu bytové jednotky a nájemní smlouvu dle bodu II. a III.</w:t>
      </w:r>
    </w:p>
    <w:p w14:paraId="0986F23C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1907B041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70179E4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EADF638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R/180/16/2011</w:t>
      </w:r>
    </w:p>
    <w:p w14:paraId="22CBACBE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a:</w:t>
      </w:r>
    </w:p>
    <w:p w14:paraId="7AAECC29" w14:textId="77777777" w:rsidR="00273E78" w:rsidRDefault="00273E78" w:rsidP="00273E78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</w:p>
    <w:p w14:paraId="1EDB4A9D" w14:textId="77777777" w:rsidR="00273E78" w:rsidRDefault="00273E78" w:rsidP="00273E7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se stavbou „Sezemice – kvn, TS, knn – Stav. Holding“. Jedná se o nové kabelové vedení NN, VN, pojistkový pilíř SS200 – 1x, SS300 – 1x dle přiložené situace. Z podpěrného bodu na pozemku p. č. 1730/3 bude proveden kabelový svod vedení VN, který bude veden přes výše uvedené pozemky a bude zaústěn v nově umístěné transformační stanice na pozemku p. č. 1730/15. Z nové TS bude veden kabel vedení NN, který bude smyčkovat nově umístěné pojistkové pilíře SS100, SS200, SS300 v této lokalitě pro připojení.</w:t>
      </w:r>
    </w:p>
    <w:p w14:paraId="5DCA3D7A" w14:textId="77777777" w:rsidR="00273E78" w:rsidRDefault="00273E78" w:rsidP="00273E7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 uzavřením smlouvy o uzavření budoucí smlouvy o zřízení věcného břemene v pozemcích p. č. 1730/15 a 1872/3 v k. ú. Sezemice nad Loučnou za těchto podmínek:</w:t>
      </w:r>
    </w:p>
    <w:p w14:paraId="32A5665C" w14:textId="77777777" w:rsidR="00273E78" w:rsidRDefault="00273E78" w:rsidP="00273E78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lastRenderedPageBreak/>
        <w:t>               </w:t>
      </w:r>
      <w:r>
        <w:rPr>
          <w:rFonts w:ascii="Arial" w:hAnsi="Arial" w:cs="Arial"/>
          <w:color w:val="000000"/>
        </w:rPr>
        <w:t>a)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cena za zřízení věcného břemene bude stanovena dohodou ve výši Kč 11.750,- bez DPH</w:t>
      </w:r>
    </w:p>
    <w:p w14:paraId="0E54A6A0" w14:textId="77777777" w:rsidR="00273E78" w:rsidRDefault="00273E78" w:rsidP="00273E78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b)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oprávněná strana z věcného břemene provede úhradu ve prospěch strany povinné z věcného břemene jednorázově, a to nejpozději do 30 dnů od doručení smlouvy o zřízení věcného břemene s vyznačenou doložkou o provedení vkladu práva odpovídajícímu věcnému břemeni dle této smlouvy do katastru nemovitostí na adresu strany oprávněné</w:t>
      </w:r>
    </w:p>
    <w:p w14:paraId="6088FB60" w14:textId="77777777" w:rsidR="00273E78" w:rsidRDefault="00273E78" w:rsidP="00273E78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c)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oprávněný předloží před uzavřením smlouvy o zřízení věcného břemene geometrický plán</w:t>
      </w:r>
    </w:p>
    <w:p w14:paraId="02207502" w14:textId="77777777" w:rsidR="00273E78" w:rsidRDefault="00273E78" w:rsidP="00273E78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d)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32358D1E" w14:textId="77777777" w:rsidR="00273E78" w:rsidRDefault="00273E78" w:rsidP="00273E78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zřízení věcného břemene „právo umístění, zřízení a provozování“ zařízení distribuční soustavy – kabelového vedení NN, VN, pojistkový pilíř SS200 – 1x, SS300 – 1x, přičemž povinným bude Město Sezemice a oprávněným bude společnost ČEZ Distribuce a.s. se sídlem v Děčíně, Teplická 874/8, zastoupená společností PEN-projekty energetiky s.r.o. se sídlem, Arnošta z Pardubic 2082, Pardubic, kterou zastupuje na základě plné moci pan Josef Bouček, a to za podmínek uvedených v bodu I tohoto usnesení</w:t>
      </w:r>
    </w:p>
    <w:p w14:paraId="4B738500" w14:textId="77777777" w:rsidR="00273E78" w:rsidRDefault="00273E78" w:rsidP="00273E78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29C23E52" w14:textId="77777777" w:rsidR="00273E78" w:rsidRDefault="00273E78" w:rsidP="00273E7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do doby vybudování nového kabelové vedení NN, VN, pojistkový pilíř SS200 – 1x, SS300 – 1x v pozemcích p. č. 1730/15 a 1872/3 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uzavření budoucí smlouvy o zřízení věcného břemene dle bodu I. tohoto usnesení</w:t>
      </w:r>
    </w:p>
    <w:p w14:paraId="1BDDAA28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10. 2011</w:t>
      </w:r>
    </w:p>
    <w:p w14:paraId="21D57642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5267E86" w14:textId="77777777" w:rsidR="00273E78" w:rsidRDefault="00273E78" w:rsidP="00273E7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 vybudování stavby nového kabelového vedení NN, VN, pojistkový pilíř SS200 – 1x, SS300 – 1x v pozemcích p. č. 1730/15 a 1872/3  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zřízení věcného břemene</w:t>
      </w:r>
    </w:p>
    <w:p w14:paraId="00D0852B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2013</w:t>
      </w:r>
    </w:p>
    <w:p w14:paraId="5A9175B9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95E0F68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881B583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R/181/16/2011</w:t>
      </w:r>
    </w:p>
    <w:p w14:paraId="331D4D4A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62ADC8A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důvodovou zprávu ve věci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uzavření Smlouvy o výpůjčce nemovitého majetku nebo Nájemní smlouvy na část pozemku p. č. 75/2 v k. ú. Sezemice nad Loučnou (hřbitov) za účelem provozování umístěného prodejního automatu na svíčky</w:t>
      </w:r>
    </w:p>
    <w:p w14:paraId="355B46A4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uzavřením smlouvy o výpůjčce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nemovitého majetku na část pozemku p. č. 75/2 v k. ú. Sezemice nad Loučnou (hřbitov) o výměře 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za účelem provozování umístěného prodejního automatu na svíčky</w:t>
      </w:r>
    </w:p>
    <w:p w14:paraId="09B1D760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odpis pohledávky ve výši 4.000 Kč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společnosti PeGAZ International, a.s., na kterou byl prohlášen konkurs</w:t>
      </w:r>
    </w:p>
    <w:p w14:paraId="06A03088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4A727CCA" w14:textId="77777777" w:rsidR="00273E78" w:rsidRDefault="00273E78" w:rsidP="00273E7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přenechat do výpůjčky část pozemku p. č. 75/2 v k. ú. Sezemice nad Loučnou o výměře 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za účelem umístění prodejního automatu na svíčky</w:t>
      </w:r>
    </w:p>
    <w:p w14:paraId="252A31BE" w14:textId="77777777" w:rsidR="00273E78" w:rsidRDefault="00273E78" w:rsidP="00273E7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ve věci výpůjčky části pozemku p. č. 75/2 v k. ú. Sezemice nad Loučnou o výměře 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za účelem provozování umístěného prodejního automatu na svíčky radě města</w:t>
      </w:r>
    </w:p>
    <w:p w14:paraId="5EC31020" w14:textId="77777777" w:rsidR="00273E78" w:rsidRDefault="00273E78" w:rsidP="00273E7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odepsat pohledávku ve výši 4.000 Kč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dlužníka PeGAZ International, a.s.</w:t>
      </w:r>
    </w:p>
    <w:p w14:paraId="7C4E8E1D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10. 2011</w:t>
      </w:r>
    </w:p>
    <w:p w14:paraId="6CAEDD5A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0B6EB86A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1A57195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R/182/16/2011</w:t>
      </w:r>
    </w:p>
    <w:p w14:paraId="33032803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B22CE7D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</w:t>
      </w:r>
    </w:p>
    <w:p w14:paraId="21584B42" w14:textId="77777777" w:rsidR="00273E78" w:rsidRDefault="00273E78" w:rsidP="00273E78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důvodovou zprávu ve věci prodeje části pozemku p. č. 154/13 v k. ú. Kladina, s tím, že se pozemek dle územního plánu nenachází v zastavitelném území</w:t>
      </w:r>
    </w:p>
    <w:p w14:paraId="534BDF25" w14:textId="77777777" w:rsidR="00273E78" w:rsidRDefault="00273E78" w:rsidP="00273E78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že záměr města prodat část pozemku p. č. 154/13 v k. ú. Kladina byl zveřejněn v souladu s § 39 odst. 1 zákona č. 128/2000 Sb., o obcích (obecní zřízení) ve znění pozdějších předpisů</w:t>
      </w:r>
    </w:p>
    <w:p w14:paraId="20BC62D0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6278D44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R/183/16/2011</w:t>
      </w:r>
    </w:p>
    <w:p w14:paraId="66636362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DE8A635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ruší </w:t>
      </w:r>
      <w:r>
        <w:rPr>
          <w:rFonts w:ascii="Arial" w:hAnsi="Arial" w:cs="Arial"/>
          <w:color w:val="000000"/>
        </w:rPr>
        <w:t>usnesení č. R/64/6/2011 ze dne 31. 03. 2011</w:t>
      </w:r>
    </w:p>
    <w:p w14:paraId="313CFF8B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C244B7F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R/184/16/2011</w:t>
      </w:r>
    </w:p>
    <w:p w14:paraId="6770EC00" w14:textId="77777777" w:rsidR="00273E78" w:rsidRDefault="00273E78" w:rsidP="00273E78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po projednání  </w:t>
      </w:r>
    </w:p>
    <w:p w14:paraId="721AA3EC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pronájmem jednoho odchytového kotce pro psy ve Smiřicích, cena pronájmu 20 tis. Kč včetně DPH za rok s účinností od 01. 11. 2011</w:t>
      </w:r>
    </w:p>
    <w:p w14:paraId="030F9278" w14:textId="77777777" w:rsidR="00273E78" w:rsidRDefault="00273E78" w:rsidP="00273E7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veškeré náležitosti spojené s uzavřením nájemní smlouvy</w:t>
      </w:r>
    </w:p>
    <w:p w14:paraId="0772B148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starosta města</w:t>
      </w:r>
    </w:p>
    <w:p w14:paraId="5607C6AA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10. 2011</w:t>
      </w:r>
    </w:p>
    <w:p w14:paraId="035D3860" w14:textId="30152B08" w:rsidR="00273E78" w:rsidRDefault="00273E78" w:rsidP="00273E78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7209112" w14:textId="776A3E18" w:rsidR="00C423D9" w:rsidRDefault="00C423D9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14:paraId="41DD27C3" w14:textId="77777777" w:rsidR="00C423D9" w:rsidRDefault="00C423D9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2A487027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R/185/16/2011</w:t>
      </w:r>
    </w:p>
    <w:p w14:paraId="38034144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na základě žádosti Mateřské školy Sezemice mění usnesení č. R/138/12/2011 ze dne 21. 06. 2011</w:t>
      </w:r>
    </w:p>
    <w:p w14:paraId="6FEB90E9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použití investičního fondu Mateřské školy Sezemice, okres Pardubice v maximální výši 200.000 Kč včetně DPH na nákup nového konvektomatu</w:t>
      </w:r>
    </w:p>
    <w:p w14:paraId="3B23383A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130CD08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R/186/16/2011</w:t>
      </w:r>
    </w:p>
    <w:p w14:paraId="58367C14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3D42F2BE" w14:textId="77777777" w:rsidR="00273E78" w:rsidRDefault="00273E78" w:rsidP="00273E7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kontrolní zprávu z prověrky BOZP, prevence rizik a kontroly PO v Mateřské škole v Sezemicích</w:t>
      </w:r>
    </w:p>
    <w:p w14:paraId="4C6736F1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EB3A62D" w14:textId="77777777" w:rsidR="00273E78" w:rsidRDefault="00273E78" w:rsidP="00273E7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CFAD208" w14:textId="77777777" w:rsidR="00273E78" w:rsidRDefault="00273E78" w:rsidP="00273E78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7D5853E5" w14:textId="77777777" w:rsidR="00273E78" w:rsidRDefault="00273E78" w:rsidP="00273E78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5.10.2011 / 5.10.2011</w:t>
      </w:r>
    </w:p>
    <w:p w14:paraId="3462769E" w14:textId="77777777" w:rsidR="008F20FE" w:rsidRPr="00273E78" w:rsidRDefault="008F20FE" w:rsidP="00273E78"/>
    <w:sectPr w:rsidR="008F20FE" w:rsidRPr="0027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73E78"/>
    <w:rsid w:val="002B1F6B"/>
    <w:rsid w:val="006C3D16"/>
    <w:rsid w:val="008F20FE"/>
    <w:rsid w:val="00C4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9961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78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5</cp:revision>
  <dcterms:created xsi:type="dcterms:W3CDTF">2018-12-11T07:57:00Z</dcterms:created>
  <dcterms:modified xsi:type="dcterms:W3CDTF">2018-12-11T08:22:00Z</dcterms:modified>
</cp:coreProperties>
</file>