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85DAF" w14:textId="77777777" w:rsidR="0031648E" w:rsidRPr="0031648E" w:rsidRDefault="0031648E" w:rsidP="00316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0B0EEA6E" w14:textId="77777777" w:rsidR="0031648E" w:rsidRPr="0031648E" w:rsidRDefault="0031648E" w:rsidP="00316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564427FF" w14:textId="77777777" w:rsidR="0031648E" w:rsidRPr="0031648E" w:rsidRDefault="0031648E" w:rsidP="00316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0FBF37A8" w14:textId="77777777" w:rsidR="0031648E" w:rsidRPr="0031648E" w:rsidRDefault="0031648E" w:rsidP="00316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  <w:sz w:val="36"/>
          <w:szCs w:val="36"/>
        </w:rPr>
        <w:t>Z USNESENÍ RADY MĚSTA SEZEMICE</w:t>
      </w:r>
    </w:p>
    <w:p w14:paraId="35C6EF97" w14:textId="77777777" w:rsidR="0031648E" w:rsidRPr="0031648E" w:rsidRDefault="0031648E" w:rsidP="00316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2BE2393E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</w:rPr>
        <w:t>Den konání jednání:  10. 01. 2012</w:t>
      </w:r>
    </w:p>
    <w:p w14:paraId="20BABAA5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</w:rPr>
        <w:t>Místo jednání: zasedací místnost na Městském úřadu Sezemice, Husovo nám. 790, Sezemice</w:t>
      </w:r>
    </w:p>
    <w:p w14:paraId="36970B7B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 </w:t>
      </w:r>
    </w:p>
    <w:p w14:paraId="5BA048B8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 </w:t>
      </w:r>
    </w:p>
    <w:p w14:paraId="2F12AF49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Usnesení č. R/1/1/2012</w:t>
      </w:r>
    </w:p>
    <w:p w14:paraId="7ADB4155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48665476" w14:textId="77777777" w:rsidR="0031648E" w:rsidRPr="0031648E" w:rsidRDefault="0031648E" w:rsidP="0031648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I.</w:t>
      </w:r>
      <w:r w:rsidRPr="0031648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31648E">
        <w:rPr>
          <w:rFonts w:ascii="Arial" w:eastAsia="Times New Roman" w:hAnsi="Arial" w:cs="Arial"/>
          <w:b/>
          <w:bCs/>
          <w:color w:val="000000"/>
        </w:rPr>
        <w:t>schvaluje</w:t>
      </w:r>
      <w:r w:rsidRPr="0031648E">
        <w:rPr>
          <w:rFonts w:ascii="Arial" w:eastAsia="Times New Roman" w:hAnsi="Arial" w:cs="Arial"/>
          <w:color w:val="000000"/>
        </w:rPr>
        <w:t> přidělit byt č. 3, Masarykova ulice, č. p. 515, Sezemice paní KN za těchto podmínek:</w:t>
      </w:r>
    </w:p>
    <w:p w14:paraId="18C31301" w14:textId="77777777" w:rsidR="0031648E" w:rsidRPr="0031648E" w:rsidRDefault="0031648E" w:rsidP="0031648E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</w:rPr>
        <w:t>1.</w:t>
      </w:r>
      <w:r w:rsidRPr="0031648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1648E">
        <w:rPr>
          <w:rFonts w:ascii="Arial" w:eastAsia="Times New Roman" w:hAnsi="Arial" w:cs="Arial"/>
          <w:color w:val="000000"/>
        </w:rPr>
        <w:t>cena nájmu 60 Kč za 1 m</w:t>
      </w:r>
      <w:r w:rsidRPr="0031648E">
        <w:rPr>
          <w:rFonts w:ascii="Arial" w:eastAsia="Times New Roman" w:hAnsi="Arial" w:cs="Arial"/>
          <w:color w:val="000000"/>
          <w:vertAlign w:val="superscript"/>
        </w:rPr>
        <w:t>2</w:t>
      </w:r>
      <w:r w:rsidRPr="0031648E">
        <w:rPr>
          <w:rFonts w:ascii="Arial" w:eastAsia="Times New Roman" w:hAnsi="Arial" w:cs="Arial"/>
          <w:color w:val="000000"/>
        </w:rPr>
        <w:t> podlahové plochy</w:t>
      </w:r>
    </w:p>
    <w:p w14:paraId="0EBCC291" w14:textId="77777777" w:rsidR="0031648E" w:rsidRPr="0031648E" w:rsidRDefault="0031648E" w:rsidP="0031648E">
      <w:pPr>
        <w:shd w:val="clear" w:color="auto" w:fill="FFFFFF"/>
        <w:spacing w:after="0" w:line="240" w:lineRule="auto"/>
        <w:ind w:left="680" w:hanging="283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</w:rPr>
        <w:t>2.</w:t>
      </w:r>
      <w:r w:rsidRPr="0031648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31648E">
        <w:rPr>
          <w:rFonts w:ascii="Arial" w:eastAsia="Times New Roman" w:hAnsi="Arial" w:cs="Arial"/>
          <w:color w:val="000000"/>
        </w:rPr>
        <w:t>nájem se uzavírá na dobu určitou, na dobu jednoho roku</w:t>
      </w:r>
    </w:p>
    <w:p w14:paraId="7A80E6CD" w14:textId="77777777" w:rsidR="0031648E" w:rsidRPr="0031648E" w:rsidRDefault="0031648E" w:rsidP="0031648E">
      <w:pPr>
        <w:shd w:val="clear" w:color="auto" w:fill="FFFFFF"/>
        <w:spacing w:after="0" w:line="240" w:lineRule="auto"/>
        <w:ind w:left="537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</w:rPr>
        <w:t>V případě, že žadatel přidělený byt nepřijme, rada města schvaluje přidělit byt náhradníkovi: ŠČ</w:t>
      </w:r>
    </w:p>
    <w:p w14:paraId="3E23342B" w14:textId="77777777" w:rsidR="0031648E" w:rsidRPr="0031648E" w:rsidRDefault="0031648E" w:rsidP="0031648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II.</w:t>
      </w:r>
      <w:r w:rsidRPr="0031648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31648E">
        <w:rPr>
          <w:rFonts w:ascii="Arial" w:eastAsia="Times New Roman" w:hAnsi="Arial" w:cs="Arial"/>
          <w:b/>
          <w:bCs/>
          <w:color w:val="000000"/>
        </w:rPr>
        <w:t>ukládá </w:t>
      </w:r>
      <w:r w:rsidRPr="0031648E">
        <w:rPr>
          <w:rFonts w:ascii="Arial" w:eastAsia="Times New Roman" w:hAnsi="Arial" w:cs="Arial"/>
          <w:color w:val="000000"/>
        </w:rPr>
        <w:t>odboru SM a ŽP zabezpečit veškeré náležitosti spojené s uzavřením nájemní smlouvy dle bodu I.</w:t>
      </w:r>
    </w:p>
    <w:p w14:paraId="67952C76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</w:rPr>
        <w:t>T: ihned</w:t>
      </w:r>
    </w:p>
    <w:p w14:paraId="60D798B6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</w:rPr>
        <w:t>Z: vedoucí OSMŽP</w:t>
      </w:r>
    </w:p>
    <w:p w14:paraId="4A0A62E5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B80D0CC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Usnesení č. R/2/1/2012</w:t>
      </w:r>
    </w:p>
    <w:p w14:paraId="67D6E146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Rada města projednala důvodovou zprávu a</w:t>
      </w:r>
    </w:p>
    <w:p w14:paraId="398D18FD" w14:textId="77777777" w:rsidR="0031648E" w:rsidRPr="0031648E" w:rsidRDefault="0031648E" w:rsidP="0031648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I.</w:t>
      </w:r>
      <w:r w:rsidRPr="0031648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31648E">
        <w:rPr>
          <w:rFonts w:ascii="Arial" w:eastAsia="Times New Roman" w:hAnsi="Arial" w:cs="Arial"/>
          <w:b/>
          <w:bCs/>
          <w:color w:val="000000"/>
        </w:rPr>
        <w:t>bere na vědomí </w:t>
      </w:r>
      <w:r w:rsidRPr="0031648E">
        <w:rPr>
          <w:rFonts w:ascii="Arial" w:eastAsia="Times New Roman" w:hAnsi="Arial" w:cs="Arial"/>
          <w:color w:val="000000"/>
        </w:rPr>
        <w:t>důvodovou</w:t>
      </w:r>
      <w:r w:rsidRPr="0031648E">
        <w:rPr>
          <w:rFonts w:ascii="Arial" w:eastAsia="Times New Roman" w:hAnsi="Arial" w:cs="Arial"/>
          <w:b/>
          <w:bCs/>
          <w:color w:val="000000"/>
        </w:rPr>
        <w:t> </w:t>
      </w:r>
      <w:r w:rsidRPr="0031648E">
        <w:rPr>
          <w:rFonts w:ascii="Arial" w:eastAsia="Times New Roman" w:hAnsi="Arial" w:cs="Arial"/>
          <w:color w:val="000000"/>
        </w:rPr>
        <w:t>zprávu ve věci nabídky prodeje pozemků ve vlastnictví  JV p. č. 596/17, 1908/10, 1908/11, 1974/5 a 1975/4 v k. ú. Sezemice nad Loučnou do majetku města Sezemice</w:t>
      </w:r>
    </w:p>
    <w:p w14:paraId="75048496" w14:textId="77777777" w:rsidR="0031648E" w:rsidRPr="0031648E" w:rsidRDefault="0031648E" w:rsidP="0031648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II.</w:t>
      </w:r>
      <w:r w:rsidRPr="0031648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31648E">
        <w:rPr>
          <w:rFonts w:ascii="Arial" w:eastAsia="Times New Roman" w:hAnsi="Arial" w:cs="Arial"/>
          <w:b/>
          <w:bCs/>
          <w:color w:val="000000"/>
        </w:rPr>
        <w:t>nedoporučuje </w:t>
      </w:r>
      <w:r w:rsidRPr="0031648E">
        <w:rPr>
          <w:rFonts w:ascii="Arial" w:eastAsia="Times New Roman" w:hAnsi="Arial" w:cs="Arial"/>
          <w:color w:val="000000"/>
        </w:rPr>
        <w:t>zastupitelstvu města schválit uzavření kupní smlouvy na pozemky p. č. 596/17, 1908/10, 1908/11, 1974/5 a 1975/4 v k. ú. Sezemice nad Loučnou z majetku JV do majetku města Sezemice</w:t>
      </w:r>
    </w:p>
    <w:p w14:paraId="495F7729" w14:textId="77777777" w:rsidR="0031648E" w:rsidRPr="0031648E" w:rsidRDefault="0031648E" w:rsidP="0031648E">
      <w:pPr>
        <w:shd w:val="clear" w:color="auto" w:fill="FFFFFF"/>
        <w:spacing w:after="0" w:line="240" w:lineRule="auto"/>
        <w:ind w:left="360" w:hanging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III.</w:t>
      </w:r>
      <w:r w:rsidRPr="0031648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31648E">
        <w:rPr>
          <w:rFonts w:ascii="Arial" w:eastAsia="Times New Roman" w:hAnsi="Arial" w:cs="Arial"/>
          <w:b/>
          <w:bCs/>
          <w:color w:val="000000"/>
        </w:rPr>
        <w:t>ukládá</w:t>
      </w:r>
      <w:r w:rsidRPr="0031648E">
        <w:rPr>
          <w:rFonts w:ascii="Arial" w:eastAsia="Times New Roman" w:hAnsi="Arial" w:cs="Arial"/>
          <w:color w:val="000000"/>
        </w:rPr>
        <w:t> předložit zprávu ve věci uzavření kupní smlouvy dle bodu II. tohoto usnesení zastupitelstvu města</w:t>
      </w:r>
    </w:p>
    <w:p w14:paraId="6E6B45B8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</w:rPr>
        <w:t>T: 06. 03. 2012</w:t>
      </w:r>
    </w:p>
    <w:p w14:paraId="245E9E47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</w:rPr>
        <w:t>Z: vedoucí OSMŽP</w:t>
      </w:r>
    </w:p>
    <w:p w14:paraId="5CEADC23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390C1C75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Usnesení č. R/3/1/2012</w:t>
      </w:r>
    </w:p>
    <w:p w14:paraId="20AC8401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Rada města projednala žádost TJ Spartak Sezemice a</w:t>
      </w:r>
    </w:p>
    <w:p w14:paraId="1550E97E" w14:textId="77777777" w:rsidR="0031648E" w:rsidRPr="0031648E" w:rsidRDefault="0031648E" w:rsidP="0031648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I.</w:t>
      </w:r>
      <w:r w:rsidRPr="0031648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31648E">
        <w:rPr>
          <w:rFonts w:ascii="Arial" w:eastAsia="Times New Roman" w:hAnsi="Arial" w:cs="Arial"/>
          <w:b/>
          <w:bCs/>
          <w:color w:val="000000"/>
        </w:rPr>
        <w:t>souhlasí </w:t>
      </w:r>
      <w:r w:rsidRPr="0031648E">
        <w:rPr>
          <w:rFonts w:ascii="Arial" w:eastAsia="Times New Roman" w:hAnsi="Arial" w:cs="Arial"/>
          <w:color w:val="000000"/>
        </w:rPr>
        <w:t>s prominutím poplatku za úklid sálu po společenské akci organizované žadatelem dne 28. 01. 2012</w:t>
      </w:r>
    </w:p>
    <w:p w14:paraId="5C1A330E" w14:textId="77777777" w:rsidR="0031648E" w:rsidRPr="0031648E" w:rsidRDefault="0031648E" w:rsidP="0031648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II.</w:t>
      </w:r>
      <w:r w:rsidRPr="0031648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31648E">
        <w:rPr>
          <w:rFonts w:ascii="Arial" w:eastAsia="Times New Roman" w:hAnsi="Arial" w:cs="Arial"/>
          <w:b/>
          <w:bCs/>
          <w:color w:val="000000"/>
        </w:rPr>
        <w:t>ukládá </w:t>
      </w:r>
      <w:r w:rsidRPr="0031648E">
        <w:rPr>
          <w:rFonts w:ascii="Arial" w:eastAsia="Times New Roman" w:hAnsi="Arial" w:cs="Arial"/>
          <w:color w:val="000000"/>
        </w:rPr>
        <w:t>odboru správy majetku a životního prostředí zajistit veškeré náležitosti spojené s pronájmem sálu.</w:t>
      </w:r>
    </w:p>
    <w:p w14:paraId="74258756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</w:rPr>
        <w:t>T: 20 01. 2012</w:t>
      </w:r>
    </w:p>
    <w:p w14:paraId="5EC5D39E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</w:rPr>
        <w:t>Z: vedoucí OSMŽP</w:t>
      </w:r>
    </w:p>
    <w:p w14:paraId="66544B75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 </w:t>
      </w:r>
    </w:p>
    <w:p w14:paraId="4ADFB965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Usnesení č. R/4/1/2012</w:t>
      </w:r>
    </w:p>
    <w:p w14:paraId="03D83522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Rada města projednala návrh Římskokatolické farnosti Sezemice a</w:t>
      </w:r>
    </w:p>
    <w:p w14:paraId="187AF9E0" w14:textId="77777777" w:rsidR="0031648E" w:rsidRPr="0031648E" w:rsidRDefault="0031648E" w:rsidP="0031648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I.</w:t>
      </w:r>
      <w:r w:rsidRPr="0031648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31648E">
        <w:rPr>
          <w:rFonts w:ascii="Arial" w:eastAsia="Times New Roman" w:hAnsi="Arial" w:cs="Arial"/>
          <w:b/>
          <w:bCs/>
          <w:color w:val="000000"/>
        </w:rPr>
        <w:t>souhlasí </w:t>
      </w:r>
      <w:r w:rsidRPr="0031648E">
        <w:rPr>
          <w:rFonts w:ascii="Arial" w:eastAsia="Times New Roman" w:hAnsi="Arial" w:cs="Arial"/>
          <w:color w:val="000000"/>
        </w:rPr>
        <w:t>s poskytnutím příspěvku do výše 20 tis. Kč na opravu varhan v kostele Nejsvětější Trojice v Sezemicích</w:t>
      </w:r>
    </w:p>
    <w:p w14:paraId="40D0B368" w14:textId="77777777" w:rsidR="0031648E" w:rsidRPr="0031648E" w:rsidRDefault="0031648E" w:rsidP="0031648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lastRenderedPageBreak/>
        <w:t>II.</w:t>
      </w:r>
      <w:r w:rsidRPr="0031648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31648E">
        <w:rPr>
          <w:rFonts w:ascii="Arial" w:eastAsia="Times New Roman" w:hAnsi="Arial" w:cs="Arial"/>
          <w:b/>
          <w:bCs/>
          <w:color w:val="000000"/>
        </w:rPr>
        <w:t>ukládá </w:t>
      </w:r>
      <w:r w:rsidRPr="0031648E">
        <w:rPr>
          <w:rFonts w:ascii="Arial" w:eastAsia="Times New Roman" w:hAnsi="Arial" w:cs="Arial"/>
          <w:color w:val="000000"/>
        </w:rPr>
        <w:t>předložit žádost v rámci rozpočtu na rok 2012 k projednání zastupitelstvu města</w:t>
      </w:r>
    </w:p>
    <w:p w14:paraId="217F7CFE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</w:rPr>
        <w:t>T: 28 02. 2012</w:t>
      </w:r>
    </w:p>
    <w:p w14:paraId="32EAD871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</w:rPr>
        <w:t>Z: vedoucí FO</w:t>
      </w:r>
    </w:p>
    <w:p w14:paraId="767E3B6B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 </w:t>
      </w:r>
    </w:p>
    <w:p w14:paraId="63BA65F0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Usnesení č. R/5/1/2012</w:t>
      </w:r>
    </w:p>
    <w:p w14:paraId="00E5A1F3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Rada města po projednání</w:t>
      </w:r>
    </w:p>
    <w:p w14:paraId="0482A120" w14:textId="77777777" w:rsidR="0031648E" w:rsidRPr="0031648E" w:rsidRDefault="0031648E" w:rsidP="0031648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I.</w:t>
      </w:r>
      <w:r w:rsidRPr="0031648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31648E">
        <w:rPr>
          <w:rFonts w:ascii="Arial" w:eastAsia="Times New Roman" w:hAnsi="Arial" w:cs="Arial"/>
          <w:b/>
          <w:bCs/>
          <w:color w:val="000000"/>
        </w:rPr>
        <w:t>souhlasí </w:t>
      </w:r>
      <w:r w:rsidRPr="0031648E">
        <w:rPr>
          <w:rFonts w:ascii="Arial" w:eastAsia="Times New Roman" w:hAnsi="Arial" w:cs="Arial"/>
          <w:color w:val="000000"/>
        </w:rPr>
        <w:t>s návrhem zastavovací studie na lokality „Z 10“ a „Z 09“ v Sezemicích</w:t>
      </w:r>
    </w:p>
    <w:p w14:paraId="226C04CC" w14:textId="77777777" w:rsidR="0031648E" w:rsidRPr="0031648E" w:rsidRDefault="0031648E" w:rsidP="0031648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II.</w:t>
      </w:r>
      <w:r w:rsidRPr="0031648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31648E">
        <w:rPr>
          <w:rFonts w:ascii="Arial" w:eastAsia="Times New Roman" w:hAnsi="Arial" w:cs="Arial"/>
          <w:b/>
          <w:bCs/>
          <w:color w:val="000000"/>
        </w:rPr>
        <w:t>souhlasí </w:t>
      </w:r>
      <w:r w:rsidRPr="0031648E">
        <w:rPr>
          <w:rFonts w:ascii="Arial" w:eastAsia="Times New Roman" w:hAnsi="Arial" w:cs="Arial"/>
          <w:color w:val="000000"/>
        </w:rPr>
        <w:t>s návrhem zastavovací studie na lokalitu „Z 4“ v Počaplech s podmínkou, že tato studie bude dopracovaná na celou lokalitu,</w:t>
      </w:r>
    </w:p>
    <w:p w14:paraId="2500BF9D" w14:textId="77777777" w:rsidR="0031648E" w:rsidRPr="0031648E" w:rsidRDefault="0031648E" w:rsidP="0031648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III.</w:t>
      </w:r>
      <w:r w:rsidRPr="0031648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31648E">
        <w:rPr>
          <w:rFonts w:ascii="Arial" w:eastAsia="Times New Roman" w:hAnsi="Arial" w:cs="Arial"/>
          <w:b/>
          <w:bCs/>
          <w:color w:val="000000"/>
        </w:rPr>
        <w:t>doporučuje</w:t>
      </w:r>
      <w:r w:rsidRPr="0031648E">
        <w:rPr>
          <w:rFonts w:ascii="Arial" w:eastAsia="Times New Roman" w:hAnsi="Arial" w:cs="Arial"/>
          <w:color w:val="000000"/>
        </w:rPr>
        <w:t> veřejné projednání zastavovacích studií dle bodu I. a II</w:t>
      </w:r>
    </w:p>
    <w:p w14:paraId="28C3B8C0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 </w:t>
      </w:r>
    </w:p>
    <w:p w14:paraId="77935D40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Usnesení č. R/6/1/2012</w:t>
      </w:r>
    </w:p>
    <w:p w14:paraId="6B6D4AFC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Rada města po projednání</w:t>
      </w:r>
    </w:p>
    <w:p w14:paraId="5AE288FA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bere na vědomí </w:t>
      </w:r>
      <w:r w:rsidRPr="0031648E">
        <w:rPr>
          <w:rFonts w:ascii="Arial" w:eastAsia="Times New Roman" w:hAnsi="Arial" w:cs="Arial"/>
          <w:color w:val="000000"/>
        </w:rPr>
        <w:t>vnitřní předpis Mateřské školy Sezemice ve věci stravování</w:t>
      </w:r>
    </w:p>
    <w:p w14:paraId="3FADBA29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06CB7A7C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Usnesení č. R/7/1/2012</w:t>
      </w:r>
    </w:p>
    <w:p w14:paraId="47269461" w14:textId="77777777" w:rsidR="0031648E" w:rsidRPr="0031648E" w:rsidRDefault="0031648E" w:rsidP="003164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Rada města projednala předloženou zprávu a podle § 16 zák. č. 250/2000 Sb., ve znění pozdějších předpisů</w:t>
      </w:r>
    </w:p>
    <w:p w14:paraId="2E1722F5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b/>
          <w:bCs/>
          <w:color w:val="000000"/>
        </w:rPr>
        <w:t>schvaluje </w:t>
      </w:r>
      <w:r w:rsidRPr="0031648E">
        <w:rPr>
          <w:rFonts w:ascii="Arial" w:eastAsia="Times New Roman" w:hAnsi="Arial" w:cs="Arial"/>
          <w:color w:val="000000"/>
        </w:rPr>
        <w:t>rozpočtové změny č. 1 - 5 uvedené v rozpočtovém opatření dle rozpisu rozpočtu 4/2011</w:t>
      </w:r>
    </w:p>
    <w:p w14:paraId="48A4E30D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78A73F96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14:paraId="433F63D7" w14:textId="77777777" w:rsidR="0031648E" w:rsidRPr="0031648E" w:rsidRDefault="0031648E" w:rsidP="0031648E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31648E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71E5FCCE" w14:textId="77777777" w:rsidR="0031648E" w:rsidRPr="0031648E" w:rsidRDefault="0031648E" w:rsidP="00316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1648E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31648E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31648E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16.1.2012 / 16.1.2012</w:t>
      </w:r>
    </w:p>
    <w:p w14:paraId="54A2757D" w14:textId="77777777" w:rsidR="008F20FE" w:rsidRDefault="008F20FE">
      <w:bookmarkStart w:id="0" w:name="_GoBack"/>
      <w:bookmarkEnd w:id="0"/>
    </w:p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F5"/>
    <w:rsid w:val="0031648E"/>
    <w:rsid w:val="008153F5"/>
    <w:rsid w:val="008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D924B-DEA8-4F74-8862-0C6C6837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rsid w:val="0031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31648E"/>
  </w:style>
  <w:style w:type="character" w:styleId="Hyperlink">
    <w:name w:val="Hyperlink"/>
    <w:basedOn w:val="DefaultParagraphFont"/>
    <w:uiPriority w:val="99"/>
    <w:semiHidden/>
    <w:unhideWhenUsed/>
    <w:rsid w:val="00316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44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2018-12-11T08:34:00Z</dcterms:created>
  <dcterms:modified xsi:type="dcterms:W3CDTF">2018-12-11T08:34:00Z</dcterms:modified>
</cp:coreProperties>
</file>