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4D8A" w14:textId="77777777" w:rsidR="00601FEE" w:rsidRPr="00601FEE" w:rsidRDefault="00601FEE" w:rsidP="00601F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55A27A01" w14:textId="77777777" w:rsidR="00601FEE" w:rsidRPr="00601FEE" w:rsidRDefault="00601FEE" w:rsidP="00601F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  <w:sz w:val="32"/>
          <w:szCs w:val="32"/>
        </w:rPr>
        <w:t> </w:t>
      </w:r>
    </w:p>
    <w:p w14:paraId="552F4E28" w14:textId="77777777" w:rsidR="00601FEE" w:rsidRPr="00601FEE" w:rsidRDefault="00601FEE" w:rsidP="00601F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  <w:sz w:val="32"/>
          <w:szCs w:val="32"/>
        </w:rPr>
        <w:t>VÝPIS</w:t>
      </w:r>
    </w:p>
    <w:p w14:paraId="12D62D8D" w14:textId="77777777" w:rsidR="00601FEE" w:rsidRPr="00601FEE" w:rsidRDefault="00601FEE" w:rsidP="00601F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  <w:sz w:val="36"/>
          <w:szCs w:val="36"/>
        </w:rPr>
        <w:t>Z USNESENÍ RADY MĚSTA SEZEMICE</w:t>
      </w:r>
    </w:p>
    <w:p w14:paraId="3D9E259B" w14:textId="77777777" w:rsidR="00601FEE" w:rsidRPr="00601FEE" w:rsidRDefault="00601FEE" w:rsidP="00601F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color w:val="000000"/>
          <w:sz w:val="36"/>
          <w:szCs w:val="36"/>
        </w:rPr>
        <w:t> </w:t>
      </w:r>
    </w:p>
    <w:p w14:paraId="77158BAA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color w:val="000000"/>
        </w:rPr>
        <w:t>Den konání jednání:  05. 09. 2012</w:t>
      </w:r>
    </w:p>
    <w:p w14:paraId="109BE93A" w14:textId="77777777" w:rsidR="00601FEE" w:rsidRPr="00601FEE" w:rsidRDefault="00601FEE" w:rsidP="0060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color w:val="000000"/>
        </w:rPr>
        <w:t>Místo jednání: zasedací místnost na Městském úřadu Sezemice, Husovo nám. 790, Sezemice</w:t>
      </w:r>
    </w:p>
    <w:p w14:paraId="484F2246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 </w:t>
      </w:r>
    </w:p>
    <w:p w14:paraId="1EE2A6DB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 </w:t>
      </w:r>
    </w:p>
    <w:p w14:paraId="7827E7B6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Usnesení č. R/81/12/2012</w:t>
      </w:r>
    </w:p>
    <w:p w14:paraId="2DF12E40" w14:textId="77777777" w:rsidR="00601FEE" w:rsidRPr="00601FEE" w:rsidRDefault="00601FEE" w:rsidP="0060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Rada města osvědčuje, </w:t>
      </w:r>
      <w:r w:rsidRPr="00601FEE">
        <w:rPr>
          <w:rFonts w:ascii="Arial" w:eastAsia="Times New Roman" w:hAnsi="Arial" w:cs="Arial"/>
          <w:color w:val="000000"/>
        </w:rPr>
        <w:t>že Martin Srazil, bytem Sezemice, Počaply 12, se stal dne 21. 08. 2012 členem Zastupitelstva města Sezemice</w:t>
      </w:r>
    </w:p>
    <w:p w14:paraId="18880DEA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 </w:t>
      </w:r>
    </w:p>
    <w:p w14:paraId="368A9A7B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Usnesení č. R/82/12/2012</w:t>
      </w:r>
    </w:p>
    <w:p w14:paraId="7E553DAB" w14:textId="77777777" w:rsidR="00601FEE" w:rsidRPr="00601FEE" w:rsidRDefault="00601FEE" w:rsidP="0060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Rada města projednala předloženou zprávu a podle § 16 zák. č. 250/2000 Sb., ve znění pozdějších předpisů:</w:t>
      </w:r>
    </w:p>
    <w:p w14:paraId="272BB2EC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doporučuje </w:t>
      </w:r>
      <w:r w:rsidRPr="00601FEE">
        <w:rPr>
          <w:rFonts w:ascii="Arial" w:eastAsia="Times New Roman" w:hAnsi="Arial" w:cs="Arial"/>
          <w:color w:val="000000"/>
        </w:rPr>
        <w:t>zastupitelstvu města</w:t>
      </w:r>
      <w:r w:rsidRPr="00601FEE">
        <w:rPr>
          <w:rFonts w:ascii="Arial" w:eastAsia="Times New Roman" w:hAnsi="Arial" w:cs="Arial"/>
          <w:b/>
          <w:bCs/>
          <w:color w:val="000000"/>
        </w:rPr>
        <w:t> schválit </w:t>
      </w:r>
      <w:r w:rsidRPr="00601FEE">
        <w:rPr>
          <w:rFonts w:ascii="Arial" w:eastAsia="Times New Roman" w:hAnsi="Arial" w:cs="Arial"/>
          <w:color w:val="000000"/>
        </w:rPr>
        <w:t>rozpočtové změny č. 1 – 12 uvedené v rozpočtovém opatření dle závazných ukazatelů č. 2/2012</w:t>
      </w:r>
    </w:p>
    <w:p w14:paraId="527BCD7E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 </w:t>
      </w:r>
    </w:p>
    <w:p w14:paraId="728738BB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Usnesení č. R/83/12/2012</w:t>
      </w:r>
    </w:p>
    <w:p w14:paraId="48985598" w14:textId="77777777" w:rsidR="00601FEE" w:rsidRPr="00601FEE" w:rsidRDefault="00601FEE" w:rsidP="0060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17188535" w14:textId="77777777" w:rsidR="00601FEE" w:rsidRPr="00601FEE" w:rsidRDefault="00601FEE" w:rsidP="00601FE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I.</w:t>
      </w:r>
      <w:r w:rsidRPr="00601FE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01FEE">
        <w:rPr>
          <w:rFonts w:ascii="Arial" w:eastAsia="Times New Roman" w:hAnsi="Arial" w:cs="Arial"/>
          <w:b/>
          <w:bCs/>
          <w:color w:val="000000"/>
        </w:rPr>
        <w:t>schvaluje</w:t>
      </w:r>
    </w:p>
    <w:p w14:paraId="22BB05B1" w14:textId="77777777" w:rsidR="00601FEE" w:rsidRPr="00601FEE" w:rsidRDefault="00601FEE" w:rsidP="00601FEE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color w:val="000000"/>
        </w:rPr>
        <w:t>1.</w:t>
      </w:r>
      <w:r w:rsidRPr="00601FE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01FEE">
        <w:rPr>
          <w:rFonts w:ascii="Arial" w:eastAsia="Times New Roman" w:hAnsi="Arial" w:cs="Arial"/>
          <w:color w:val="000000"/>
        </w:rPr>
        <w:t>převést formou daru 2 ks skladových buněk v celkové hodnotě 36.000 Kč, tj. cena za jednu buňku je 18.000 Kč</w:t>
      </w:r>
    </w:p>
    <w:p w14:paraId="7BD61D0E" w14:textId="77777777" w:rsidR="00601FEE" w:rsidRPr="00601FEE" w:rsidRDefault="00601FEE" w:rsidP="00601FEE">
      <w:pPr>
        <w:shd w:val="clear" w:color="auto" w:fill="FFFFFF"/>
        <w:spacing w:after="0" w:line="240" w:lineRule="auto"/>
        <w:ind w:left="680" w:hanging="283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color w:val="000000"/>
        </w:rPr>
        <w:t>2.</w:t>
      </w:r>
      <w:r w:rsidRPr="00601FEE">
        <w:rPr>
          <w:rFonts w:ascii="Times New Roman" w:eastAsia="Times New Roman" w:hAnsi="Times New Roman" w:cs="Times New Roman"/>
          <w:color w:val="000000"/>
          <w:sz w:val="14"/>
          <w:szCs w:val="14"/>
        </w:rPr>
        <w:t>   </w:t>
      </w:r>
      <w:r w:rsidRPr="00601FEE">
        <w:rPr>
          <w:rFonts w:ascii="Arial" w:eastAsia="Times New Roman" w:hAnsi="Arial" w:cs="Arial"/>
          <w:color w:val="000000"/>
        </w:rPr>
        <w:t>předloženou darovací smlouvu mezi Městem Sezemice a TJ Spartak Sezemice</w:t>
      </w:r>
    </w:p>
    <w:p w14:paraId="6025A668" w14:textId="77777777" w:rsidR="00601FEE" w:rsidRPr="00601FEE" w:rsidRDefault="00601FEE" w:rsidP="00601FEE">
      <w:pPr>
        <w:shd w:val="clear" w:color="auto" w:fill="FFFFFF"/>
        <w:spacing w:after="0" w:line="240" w:lineRule="auto"/>
        <w:ind w:left="397" w:hanging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II.</w:t>
      </w:r>
      <w:r w:rsidRPr="00601FE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</w:t>
      </w:r>
      <w:r w:rsidRPr="00601FEE">
        <w:rPr>
          <w:rFonts w:ascii="Arial" w:eastAsia="Times New Roman" w:hAnsi="Arial" w:cs="Arial"/>
          <w:b/>
          <w:bCs/>
          <w:color w:val="000000"/>
        </w:rPr>
        <w:t>ukládá </w:t>
      </w:r>
      <w:r w:rsidRPr="00601FEE">
        <w:rPr>
          <w:rFonts w:ascii="Arial" w:eastAsia="Times New Roman" w:hAnsi="Arial" w:cs="Arial"/>
          <w:color w:val="000000"/>
        </w:rPr>
        <w:t>zabezpečit veškeré potřebné náležitosti spojené s uzavřením darovací smlouvy</w:t>
      </w:r>
    </w:p>
    <w:p w14:paraId="1F6DDB98" w14:textId="77777777" w:rsidR="00601FEE" w:rsidRPr="00601FEE" w:rsidRDefault="00601FEE" w:rsidP="00601FEE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color w:val="000000"/>
        </w:rPr>
        <w:t>T: 30. 09. 2012</w:t>
      </w:r>
    </w:p>
    <w:p w14:paraId="548E1AB4" w14:textId="77777777" w:rsidR="00601FEE" w:rsidRPr="00601FEE" w:rsidRDefault="00601FEE" w:rsidP="00601FEE">
      <w:pPr>
        <w:shd w:val="clear" w:color="auto" w:fill="FFFFFF"/>
        <w:spacing w:after="0" w:line="240" w:lineRule="auto"/>
        <w:ind w:left="39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color w:val="000000"/>
        </w:rPr>
        <w:t>Z: vedoucí FO</w:t>
      </w:r>
    </w:p>
    <w:p w14:paraId="6AA345FA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 </w:t>
      </w:r>
    </w:p>
    <w:p w14:paraId="14C078D1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Usnesení č. R/84/12/2012</w:t>
      </w:r>
    </w:p>
    <w:p w14:paraId="36E79A1B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6E0FCFC7" w14:textId="77777777" w:rsidR="00601FEE" w:rsidRPr="00601FEE" w:rsidRDefault="00601FEE" w:rsidP="00601FEE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I.</w:t>
      </w:r>
      <w:r w:rsidRPr="00601FE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01FEE">
        <w:rPr>
          <w:rFonts w:ascii="Arial" w:eastAsia="Times New Roman" w:hAnsi="Arial" w:cs="Arial"/>
          <w:b/>
          <w:bCs/>
          <w:color w:val="000000"/>
        </w:rPr>
        <w:t>souhlasí</w:t>
      </w:r>
      <w:r w:rsidRPr="00601FEE">
        <w:rPr>
          <w:rFonts w:ascii="Arial" w:eastAsia="Times New Roman" w:hAnsi="Arial" w:cs="Arial"/>
          <w:color w:val="000000"/>
        </w:rPr>
        <w:t> s ukončením nájmu v bytě č. 2, Dražkov č. p. 20 dohodou ke dni 30. 09. 2012</w:t>
      </w:r>
    </w:p>
    <w:p w14:paraId="6FA2FA8E" w14:textId="77777777" w:rsidR="00601FEE" w:rsidRPr="00601FEE" w:rsidRDefault="00601FEE" w:rsidP="00601FEE">
      <w:pPr>
        <w:shd w:val="clear" w:color="auto" w:fill="FFFFFF"/>
        <w:spacing w:after="0" w:line="240" w:lineRule="auto"/>
        <w:ind w:left="397" w:hanging="397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II.</w:t>
      </w:r>
      <w:r w:rsidRPr="00601FE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601FEE">
        <w:rPr>
          <w:rFonts w:ascii="Arial" w:eastAsia="Times New Roman" w:hAnsi="Arial" w:cs="Arial"/>
          <w:b/>
          <w:bCs/>
          <w:color w:val="000000"/>
        </w:rPr>
        <w:t>ukládá</w:t>
      </w:r>
      <w:r w:rsidRPr="00601FEE">
        <w:rPr>
          <w:rFonts w:ascii="Arial" w:eastAsia="Times New Roman" w:hAnsi="Arial" w:cs="Arial"/>
          <w:color w:val="000000"/>
        </w:rPr>
        <w:t> odboru SM a ŽP zabezpečit veškeré náležitosti spojené s ukončením nájemní</w:t>
      </w:r>
    </w:p>
    <w:p w14:paraId="5A72FDC4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      </w:t>
      </w:r>
      <w:r w:rsidRPr="00601FEE">
        <w:rPr>
          <w:rFonts w:ascii="Arial" w:eastAsia="Times New Roman" w:hAnsi="Arial" w:cs="Arial"/>
          <w:color w:val="000000"/>
        </w:rPr>
        <w:t>smlouvy dohodou</w:t>
      </w:r>
    </w:p>
    <w:p w14:paraId="087E1C80" w14:textId="77777777" w:rsidR="00601FEE" w:rsidRPr="00601FEE" w:rsidRDefault="00601FEE" w:rsidP="0060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color w:val="000000"/>
        </w:rPr>
        <w:t>T: 30. 09. 2012</w:t>
      </w:r>
    </w:p>
    <w:p w14:paraId="69181B3C" w14:textId="77777777" w:rsidR="00601FEE" w:rsidRPr="00601FEE" w:rsidRDefault="00601FEE" w:rsidP="0060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color w:val="000000"/>
        </w:rPr>
        <w:t>Z: vedoucí OSMŽP</w:t>
      </w:r>
    </w:p>
    <w:p w14:paraId="5CD9CA9A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 </w:t>
      </w:r>
    </w:p>
    <w:p w14:paraId="2A3E4ED0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Usnesení č. R/85/12/2012</w:t>
      </w:r>
    </w:p>
    <w:p w14:paraId="33624560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Rada města projednala předloženou zprávu a</w:t>
      </w:r>
    </w:p>
    <w:p w14:paraId="5C0C361C" w14:textId="77777777" w:rsidR="00601FEE" w:rsidRPr="00601FEE" w:rsidRDefault="00601FEE" w:rsidP="0060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rozhodla </w:t>
      </w:r>
      <w:r w:rsidRPr="00601FEE">
        <w:rPr>
          <w:rFonts w:ascii="Arial" w:eastAsia="Times New Roman" w:hAnsi="Arial" w:cs="Arial"/>
          <w:color w:val="000000"/>
        </w:rPr>
        <w:t>vzít zpět výpověď z nájmu bytu č. 341 v domě č. p. 730 v ul. Nejedlého v Sezemicích ze dne 19. 05. 2007 (výpověď z nájmu byla dána v souladu s usnesením rady města č. R/156/11/2007 z 24. 05. 2007)</w:t>
      </w:r>
    </w:p>
    <w:p w14:paraId="5B84BFE3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 </w:t>
      </w:r>
    </w:p>
    <w:p w14:paraId="0EC26100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Usnesení č. R/86/12/2012</w:t>
      </w:r>
    </w:p>
    <w:p w14:paraId="5210084D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Rada města na základě žádosti Mateřské školy Sezemice</w:t>
      </w:r>
    </w:p>
    <w:p w14:paraId="4C1B60DE" w14:textId="77777777" w:rsidR="00601FEE" w:rsidRPr="00601FEE" w:rsidRDefault="00601FEE" w:rsidP="0060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souhlasí </w:t>
      </w:r>
      <w:r w:rsidRPr="00601FEE">
        <w:rPr>
          <w:rFonts w:ascii="Arial" w:eastAsia="Times New Roman" w:hAnsi="Arial" w:cs="Arial"/>
          <w:color w:val="000000"/>
        </w:rPr>
        <w:t>s vyřazením nefunkčního majetku dle předloženého návrhu</w:t>
      </w:r>
    </w:p>
    <w:p w14:paraId="515FF7E5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 </w:t>
      </w:r>
    </w:p>
    <w:p w14:paraId="69B5DE76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Usnesení č. R/87/12/2012</w:t>
      </w:r>
    </w:p>
    <w:p w14:paraId="01243FA5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lastRenderedPageBreak/>
        <w:t>Rada města na základě žádosti Základní školy Sezemice ze dne 04. 09. 2012</w:t>
      </w:r>
    </w:p>
    <w:p w14:paraId="66AA4A32" w14:textId="77777777" w:rsidR="00601FEE" w:rsidRPr="00601FEE" w:rsidRDefault="00601FEE" w:rsidP="0060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souhlasí </w:t>
      </w:r>
      <w:r w:rsidRPr="00601FEE">
        <w:rPr>
          <w:rFonts w:ascii="Arial" w:eastAsia="Times New Roman" w:hAnsi="Arial" w:cs="Arial"/>
          <w:color w:val="000000"/>
        </w:rPr>
        <w:t>s bezúplatným využitím sálu města pro akce uvedené v žádosti, Město Sezemice bude spoluorganizátorem těchto akcí</w:t>
      </w:r>
    </w:p>
    <w:p w14:paraId="2DED5548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 </w:t>
      </w:r>
    </w:p>
    <w:p w14:paraId="04ED666E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Usnesení č. R/88/12/2012</w:t>
      </w:r>
    </w:p>
    <w:p w14:paraId="227F3113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Rada města</w:t>
      </w:r>
    </w:p>
    <w:p w14:paraId="048A78B4" w14:textId="77777777" w:rsidR="00601FEE" w:rsidRPr="00601FEE" w:rsidRDefault="00601FEE" w:rsidP="0060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bere na vědomí </w:t>
      </w:r>
      <w:r w:rsidRPr="00601FEE">
        <w:rPr>
          <w:rFonts w:ascii="Arial" w:eastAsia="Times New Roman" w:hAnsi="Arial" w:cs="Arial"/>
          <w:color w:val="000000"/>
        </w:rPr>
        <w:t>nabídku firmy HP stavební s. r. o., Sezemice ze dne 30. 08. 2012</w:t>
      </w:r>
    </w:p>
    <w:p w14:paraId="4F4539DA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Usnesení č. R/89/12/2012</w:t>
      </w:r>
    </w:p>
    <w:p w14:paraId="2DC93D55" w14:textId="77777777" w:rsidR="00601FEE" w:rsidRPr="00601FEE" w:rsidRDefault="00601FEE" w:rsidP="0060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 </w:t>
      </w:r>
    </w:p>
    <w:p w14:paraId="1C42B741" w14:textId="77777777" w:rsidR="00601FEE" w:rsidRPr="00601FEE" w:rsidRDefault="00601FEE" w:rsidP="00601FE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Rada města projednala předloženou zprávu a podle ust. § 102 odst. 3 zákona č. 128/2000 Sb., o obcích (obecní zřízení), ve znění pozdějších předpisů a v souladu s § 3a zákona č. 553/1991 Sb., o obecní policii, ve znění pozdějších předpisů,</w:t>
      </w:r>
    </w:p>
    <w:p w14:paraId="467CF621" w14:textId="77777777" w:rsidR="00601FEE" w:rsidRPr="00601FEE" w:rsidRDefault="00601FEE" w:rsidP="00601FEE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I.</w:t>
      </w:r>
      <w:r w:rsidRPr="00601FE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  </w:t>
      </w:r>
      <w:r w:rsidRPr="00601FEE">
        <w:rPr>
          <w:rFonts w:ascii="Arial" w:eastAsia="Times New Roman" w:hAnsi="Arial" w:cs="Arial"/>
          <w:b/>
          <w:bCs/>
          <w:color w:val="000000"/>
        </w:rPr>
        <w:t>souhlasí </w:t>
      </w:r>
      <w:r w:rsidRPr="00601FEE">
        <w:rPr>
          <w:rFonts w:ascii="Arial" w:eastAsia="Times New Roman" w:hAnsi="Arial" w:cs="Arial"/>
          <w:color w:val="000000"/>
        </w:rPr>
        <w:t>s uzavřením veřejnoprávní smlouvy s Obcí Slepotice a s Obcí Moravany, kde předmětem smlouvy je výkon úkolů Městské policie Sezemice na úseku zajišťování místních záležitostí veřejného pořádku stanovených zákonem o obecní policii nebo jiným zvláštním zákonem</w:t>
      </w:r>
    </w:p>
    <w:p w14:paraId="42FB2EB3" w14:textId="77777777" w:rsidR="00601FEE" w:rsidRPr="00601FEE" w:rsidRDefault="00601FEE" w:rsidP="00601FEE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II.</w:t>
      </w:r>
      <w:r w:rsidRPr="00601FE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 </w:t>
      </w:r>
      <w:r w:rsidRPr="00601FEE">
        <w:rPr>
          <w:rFonts w:ascii="Arial" w:eastAsia="Times New Roman" w:hAnsi="Arial" w:cs="Arial"/>
          <w:b/>
          <w:bCs/>
          <w:color w:val="000000"/>
        </w:rPr>
        <w:t>stanovuje </w:t>
      </w:r>
      <w:r w:rsidRPr="00601FEE">
        <w:rPr>
          <w:rFonts w:ascii="Arial" w:eastAsia="Times New Roman" w:hAnsi="Arial" w:cs="Arial"/>
          <w:color w:val="000000"/>
        </w:rPr>
        <w:t>cenu za poskytnutí služby ve výši 250 Kč na 1 hod. a 1 strážníka </w:t>
      </w:r>
    </w:p>
    <w:p w14:paraId="393B5348" w14:textId="77777777" w:rsidR="00601FEE" w:rsidRPr="00601FEE" w:rsidRDefault="00601FEE" w:rsidP="00601FEE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III.</w:t>
      </w:r>
      <w:r w:rsidRPr="00601FE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 </w:t>
      </w:r>
      <w:r w:rsidRPr="00601FEE">
        <w:rPr>
          <w:rFonts w:ascii="Arial" w:eastAsia="Times New Roman" w:hAnsi="Arial" w:cs="Arial"/>
          <w:b/>
          <w:bCs/>
          <w:color w:val="000000"/>
        </w:rPr>
        <w:t>schvaluje </w:t>
      </w:r>
      <w:r w:rsidRPr="00601FEE">
        <w:rPr>
          <w:rFonts w:ascii="Arial" w:eastAsia="Times New Roman" w:hAnsi="Arial" w:cs="Arial"/>
          <w:color w:val="000000"/>
        </w:rPr>
        <w:t>předloženou veřejnoprávní smlouvu dle bodu I. bez výhrad</w:t>
      </w:r>
    </w:p>
    <w:p w14:paraId="33F6CB39" w14:textId="77777777" w:rsidR="00601FEE" w:rsidRPr="00601FEE" w:rsidRDefault="00601FEE" w:rsidP="00601FEE">
      <w:pPr>
        <w:shd w:val="clear" w:color="auto" w:fill="FFFFFF"/>
        <w:spacing w:after="0" w:line="240" w:lineRule="auto"/>
        <w:ind w:left="357" w:hanging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IV.</w:t>
      </w:r>
      <w:r w:rsidRPr="00601FEE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</w:rPr>
        <w:t>  </w:t>
      </w:r>
      <w:r w:rsidRPr="00601FEE">
        <w:rPr>
          <w:rFonts w:ascii="Arial" w:eastAsia="Times New Roman" w:hAnsi="Arial" w:cs="Arial"/>
          <w:b/>
          <w:bCs/>
          <w:color w:val="000000"/>
        </w:rPr>
        <w:t>ukládá</w:t>
      </w:r>
      <w:r w:rsidRPr="00601FEE">
        <w:rPr>
          <w:rFonts w:ascii="Arial" w:eastAsia="Times New Roman" w:hAnsi="Arial" w:cs="Arial"/>
          <w:color w:val="000000"/>
        </w:rPr>
        <w:t> zajistit veškeré potřebné náležitosti spojené s uzavřením smlouvy dle bodu I. a II.</w:t>
      </w:r>
    </w:p>
    <w:p w14:paraId="1DDF09EC" w14:textId="77777777" w:rsidR="00601FEE" w:rsidRPr="00601FEE" w:rsidRDefault="00601FEE" w:rsidP="00601FEE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color w:val="000000"/>
        </w:rPr>
        <w:t>Z: místostarosta města</w:t>
      </w:r>
    </w:p>
    <w:p w14:paraId="108C6FC4" w14:textId="77777777" w:rsidR="00601FEE" w:rsidRPr="00601FEE" w:rsidRDefault="00601FEE" w:rsidP="00601FEE">
      <w:pPr>
        <w:shd w:val="clear" w:color="auto" w:fill="FFFFFF"/>
        <w:spacing w:after="0" w:line="240" w:lineRule="auto"/>
        <w:ind w:firstLine="357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color w:val="000000"/>
        </w:rPr>
        <w:t>T: 31. 10. 2012</w:t>
      </w:r>
    </w:p>
    <w:p w14:paraId="76A85B30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b/>
          <w:bCs/>
          <w:color w:val="000000"/>
        </w:rPr>
        <w:t> </w:t>
      </w:r>
    </w:p>
    <w:p w14:paraId="33BF27FD" w14:textId="77777777" w:rsidR="00601FEE" w:rsidRPr="00601FEE" w:rsidRDefault="00601FEE" w:rsidP="00601FEE">
      <w:pPr>
        <w:shd w:val="clear" w:color="auto" w:fill="FFFFFF"/>
        <w:spacing w:line="1" w:lineRule="atLeast"/>
        <w:rPr>
          <w:rFonts w:ascii="Arial" w:eastAsia="Times New Roman" w:hAnsi="Arial" w:cs="Arial"/>
          <w:color w:val="000000"/>
          <w:sz w:val="9"/>
          <w:szCs w:val="9"/>
        </w:rPr>
      </w:pPr>
      <w:r w:rsidRPr="00601FEE">
        <w:rPr>
          <w:rFonts w:ascii="Arial" w:eastAsia="Times New Roman" w:hAnsi="Arial" w:cs="Arial"/>
          <w:color w:val="000000"/>
          <w:sz w:val="9"/>
          <w:szCs w:val="9"/>
        </w:rPr>
        <w:t> </w:t>
      </w:r>
    </w:p>
    <w:p w14:paraId="476DEFF3" w14:textId="77777777" w:rsidR="00601FEE" w:rsidRPr="00601FEE" w:rsidRDefault="00601FEE" w:rsidP="00601F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601FEE">
        <w:rPr>
          <w:rFonts w:ascii="Arial" w:eastAsia="Times New Roman" w:hAnsi="Arial" w:cs="Arial"/>
          <w:color w:val="000000"/>
          <w:sz w:val="19"/>
          <w:szCs w:val="19"/>
        </w:rPr>
        <w:t>Zodpovídá: </w:t>
      </w:r>
      <w:hyperlink r:id="rId4" w:history="1">
        <w:r w:rsidRPr="00601FEE">
          <w:rPr>
            <w:rFonts w:ascii="Arial" w:eastAsia="Times New Roman" w:hAnsi="Arial" w:cs="Arial"/>
            <w:color w:val="B53A01"/>
            <w:sz w:val="19"/>
            <w:szCs w:val="19"/>
            <w:u w:val="single"/>
          </w:rPr>
          <w:t>Bc. Irina Rálišová</w:t>
        </w:r>
      </w:hyperlink>
      <w:r w:rsidRPr="00601FEE">
        <w:rPr>
          <w:rFonts w:ascii="Arial" w:eastAsia="Times New Roman" w:hAnsi="Arial" w:cs="Arial"/>
          <w:color w:val="000000"/>
          <w:sz w:val="19"/>
          <w:szCs w:val="19"/>
        </w:rPr>
        <w:br/>
        <w:t>Vytvořeno / změněno: 10.9.2012 / 10.9.2012</w:t>
      </w:r>
    </w:p>
    <w:p w14:paraId="52B84EA0" w14:textId="77777777" w:rsidR="008F20FE" w:rsidRDefault="008F20FE">
      <w:bookmarkStart w:id="0" w:name="_GoBack"/>
      <w:bookmarkEnd w:id="0"/>
    </w:p>
    <w:sectPr w:rsidR="008F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8B"/>
    <w:rsid w:val="00601FEE"/>
    <w:rsid w:val="008F20FE"/>
    <w:rsid w:val="00A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DA994-9C3F-4889-962A-D66991E5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kladntext3">
    <w:name w:val="zkladntext3"/>
    <w:basedOn w:val="Normal"/>
    <w:rsid w:val="006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601FEE"/>
  </w:style>
  <w:style w:type="character" w:styleId="Hyperlink">
    <w:name w:val="Hyperlink"/>
    <w:basedOn w:val="DefaultParagraphFont"/>
    <w:uiPriority w:val="99"/>
    <w:semiHidden/>
    <w:unhideWhenUsed/>
    <w:rsid w:val="00601F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2</cp:revision>
  <dcterms:created xsi:type="dcterms:W3CDTF">2018-12-11T08:39:00Z</dcterms:created>
  <dcterms:modified xsi:type="dcterms:W3CDTF">2018-12-11T08:39:00Z</dcterms:modified>
</cp:coreProperties>
</file>